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5FAE3715" w:rsidR="002F1ABC" w:rsidRPr="00A61A5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660215">
        <w:rPr>
          <w:rFonts w:ascii="Arial" w:hAnsi="Arial" w:cs="Arial"/>
          <w:b/>
          <w:bCs/>
          <w:sz w:val="40"/>
          <w:szCs w:val="40"/>
        </w:rPr>
        <w:t>UNICA SANTA FE DE ANTIOQUIA</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00000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00000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00000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00000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000000">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00000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00000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00000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00000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defaul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AE689" w14:textId="77777777" w:rsidR="00170D0D" w:rsidRDefault="00170D0D" w:rsidP="00AE3BD0">
      <w:pPr>
        <w:spacing w:after="0" w:line="240" w:lineRule="auto"/>
      </w:pPr>
      <w:r>
        <w:separator/>
      </w:r>
    </w:p>
  </w:endnote>
  <w:endnote w:type="continuationSeparator" w:id="0">
    <w:p w14:paraId="58DF1806" w14:textId="77777777" w:rsidR="00170D0D" w:rsidRDefault="00170D0D"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73CC9" w14:textId="77777777" w:rsidR="00824421" w:rsidRPr="00824421" w:rsidRDefault="00824421">
    <w:pPr>
      <w:pStyle w:val="Piedepgina"/>
      <w:jc w:val="center"/>
      <w:rPr>
        <w:caps/>
      </w:rPr>
    </w:pPr>
    <w:r w:rsidRPr="00824421">
      <w:rPr>
        <w:caps/>
      </w:rPr>
      <w:fldChar w:fldCharType="begin"/>
    </w:r>
    <w:r w:rsidRPr="00824421">
      <w:rPr>
        <w:caps/>
      </w:rPr>
      <w:instrText>PAGE   \* MERGEFORMAT</w:instrText>
    </w:r>
    <w:r w:rsidRPr="00824421">
      <w:rPr>
        <w:caps/>
      </w:rPr>
      <w:fldChar w:fldCharType="separate"/>
    </w:r>
    <w:r w:rsidRPr="00824421">
      <w:rPr>
        <w:caps/>
      </w:rPr>
      <w:t>2</w:t>
    </w:r>
    <w:r w:rsidRPr="00824421">
      <w:rPr>
        <w:caps/>
      </w:rPr>
      <w:fldChar w:fldCharType="end"/>
    </w:r>
  </w:p>
  <w:p w14:paraId="26D98F27" w14:textId="77777777" w:rsidR="00AE3BD0" w:rsidRDefault="00AE3BD0" w:rsidP="00824421">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7B2B2" w14:textId="77777777" w:rsidR="00170D0D" w:rsidRDefault="00170D0D" w:rsidP="00AE3BD0">
      <w:pPr>
        <w:spacing w:after="0" w:line="240" w:lineRule="auto"/>
      </w:pPr>
      <w:r>
        <w:separator/>
      </w:r>
    </w:p>
  </w:footnote>
  <w:footnote w:type="continuationSeparator" w:id="0">
    <w:p w14:paraId="4C86BE0A" w14:textId="77777777" w:rsidR="00170D0D" w:rsidRDefault="00170D0D"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72019C5D" w14:textId="17A7A42A" w:rsidR="00B40E20" w:rsidRPr="00E1159F" w:rsidRDefault="00E1159F" w:rsidP="00B40E20">
          <w:pPr>
            <w:jc w:val="center"/>
            <w:rPr>
              <w:rFonts w:ascii="Aptos" w:hAnsi="Aptos" w:cs="Arial"/>
              <w:b/>
              <w:bCs/>
              <w:color w:val="3B3838" w:themeColor="background2" w:themeShade="40"/>
              <w:sz w:val="20"/>
              <w:u w:val="single"/>
            </w:rPr>
          </w:pPr>
          <w:r w:rsidRPr="00E1159F">
            <w:rPr>
              <w:rFonts w:ascii="Aptos" w:hAnsi="Aptos" w:cs="Arial"/>
              <w:b/>
              <w:bCs/>
              <w:color w:val="3B3838" w:themeColor="background2" w:themeShade="40"/>
              <w:szCs w:val="24"/>
              <w:u w:val="single"/>
            </w:rPr>
            <w:t xml:space="preserve">Notaría </w:t>
          </w:r>
          <w:proofErr w:type="spellStart"/>
          <w:r w:rsidRPr="00E1159F">
            <w:rPr>
              <w:rFonts w:ascii="Aptos" w:hAnsi="Aptos" w:cs="Arial"/>
              <w:b/>
              <w:bCs/>
              <w:color w:val="3B3838" w:themeColor="background2" w:themeShade="40"/>
              <w:szCs w:val="24"/>
              <w:u w:val="single"/>
            </w:rPr>
            <w:t>Unica</w:t>
          </w:r>
          <w:proofErr w:type="spellEnd"/>
          <w:r w:rsidRPr="00E1159F">
            <w:rPr>
              <w:rFonts w:ascii="Aptos" w:hAnsi="Aptos" w:cs="Arial"/>
              <w:b/>
              <w:bCs/>
              <w:color w:val="3B3838" w:themeColor="background2" w:themeShade="40"/>
              <w:szCs w:val="24"/>
              <w:u w:val="single"/>
            </w:rPr>
            <w:t xml:space="preserve"> Santa Fe de Antioquia</w:t>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25421307">
    <w:abstractNumId w:val="18"/>
  </w:num>
  <w:num w:numId="2" w16cid:durableId="922764421">
    <w:abstractNumId w:val="8"/>
  </w:num>
  <w:num w:numId="3" w16cid:durableId="1460369786">
    <w:abstractNumId w:val="10"/>
  </w:num>
  <w:num w:numId="4" w16cid:durableId="225069998">
    <w:abstractNumId w:val="4"/>
  </w:num>
  <w:num w:numId="5" w16cid:durableId="1018772467">
    <w:abstractNumId w:val="3"/>
  </w:num>
  <w:num w:numId="6" w16cid:durableId="329672966">
    <w:abstractNumId w:val="15"/>
  </w:num>
  <w:num w:numId="7" w16cid:durableId="332496496">
    <w:abstractNumId w:val="16"/>
  </w:num>
  <w:num w:numId="8" w16cid:durableId="1846364249">
    <w:abstractNumId w:val="14"/>
  </w:num>
  <w:num w:numId="9" w16cid:durableId="494495867">
    <w:abstractNumId w:val="14"/>
  </w:num>
  <w:num w:numId="10" w16cid:durableId="1868829610">
    <w:abstractNumId w:val="14"/>
  </w:num>
  <w:num w:numId="11" w16cid:durableId="1658803010">
    <w:abstractNumId w:val="14"/>
  </w:num>
  <w:num w:numId="12" w16cid:durableId="1620994396">
    <w:abstractNumId w:val="13"/>
  </w:num>
  <w:num w:numId="13" w16cid:durableId="786960">
    <w:abstractNumId w:val="11"/>
  </w:num>
  <w:num w:numId="14" w16cid:durableId="674040142">
    <w:abstractNumId w:val="6"/>
  </w:num>
  <w:num w:numId="15" w16cid:durableId="1855722457">
    <w:abstractNumId w:val="5"/>
  </w:num>
  <w:num w:numId="16" w16cid:durableId="1944990576">
    <w:abstractNumId w:val="2"/>
  </w:num>
  <w:num w:numId="17" w16cid:durableId="1271163665">
    <w:abstractNumId w:val="12"/>
  </w:num>
  <w:num w:numId="18" w16cid:durableId="581792863">
    <w:abstractNumId w:val="9"/>
  </w:num>
  <w:num w:numId="19" w16cid:durableId="642658427">
    <w:abstractNumId w:val="7"/>
  </w:num>
  <w:num w:numId="20" w16cid:durableId="1224756729">
    <w:abstractNumId w:val="0"/>
  </w:num>
  <w:num w:numId="21" w16cid:durableId="559482685">
    <w:abstractNumId w:val="17"/>
  </w:num>
  <w:num w:numId="22" w16cid:durableId="995106567">
    <w:abstractNumId w:val="19"/>
  </w:num>
  <w:num w:numId="23" w16cid:durableId="1679771017">
    <w:abstractNumId w:val="17"/>
  </w:num>
  <w:num w:numId="24" w16cid:durableId="1063216733">
    <w:abstractNumId w:val="17"/>
  </w:num>
  <w:num w:numId="25" w16cid:durableId="2115202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81377"/>
    <w:rsid w:val="000827E9"/>
    <w:rsid w:val="0009350F"/>
    <w:rsid w:val="00095DD4"/>
    <w:rsid w:val="000A1031"/>
    <w:rsid w:val="000A209D"/>
    <w:rsid w:val="000B0B60"/>
    <w:rsid w:val="000C48AC"/>
    <w:rsid w:val="000D0DA4"/>
    <w:rsid w:val="000D2624"/>
    <w:rsid w:val="000F3170"/>
    <w:rsid w:val="000F31EF"/>
    <w:rsid w:val="000F72D4"/>
    <w:rsid w:val="001051EE"/>
    <w:rsid w:val="00107772"/>
    <w:rsid w:val="00126309"/>
    <w:rsid w:val="00126870"/>
    <w:rsid w:val="001341FB"/>
    <w:rsid w:val="00136C30"/>
    <w:rsid w:val="00141161"/>
    <w:rsid w:val="0015240B"/>
    <w:rsid w:val="00166DFA"/>
    <w:rsid w:val="00170D0D"/>
    <w:rsid w:val="00197C25"/>
    <w:rsid w:val="001C452F"/>
    <w:rsid w:val="001C7502"/>
    <w:rsid w:val="001E210C"/>
    <w:rsid w:val="001F1FC4"/>
    <w:rsid w:val="001F3EEA"/>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96BA9"/>
    <w:rsid w:val="003C11C7"/>
    <w:rsid w:val="003D1834"/>
    <w:rsid w:val="003D7A94"/>
    <w:rsid w:val="003D7BAC"/>
    <w:rsid w:val="003E277F"/>
    <w:rsid w:val="003E3E6E"/>
    <w:rsid w:val="00403115"/>
    <w:rsid w:val="0040641F"/>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F1023"/>
    <w:rsid w:val="004F2E0A"/>
    <w:rsid w:val="00507D40"/>
    <w:rsid w:val="00516006"/>
    <w:rsid w:val="00516907"/>
    <w:rsid w:val="00531EB6"/>
    <w:rsid w:val="00533F08"/>
    <w:rsid w:val="00550CB7"/>
    <w:rsid w:val="00563557"/>
    <w:rsid w:val="00581201"/>
    <w:rsid w:val="00591BF6"/>
    <w:rsid w:val="00596C72"/>
    <w:rsid w:val="005B2718"/>
    <w:rsid w:val="005C7E97"/>
    <w:rsid w:val="005E541C"/>
    <w:rsid w:val="005F7534"/>
    <w:rsid w:val="00600498"/>
    <w:rsid w:val="00607494"/>
    <w:rsid w:val="00614D55"/>
    <w:rsid w:val="00614E7A"/>
    <w:rsid w:val="006250C7"/>
    <w:rsid w:val="00632C5E"/>
    <w:rsid w:val="0064559E"/>
    <w:rsid w:val="006544E8"/>
    <w:rsid w:val="00657820"/>
    <w:rsid w:val="00660215"/>
    <w:rsid w:val="006614AD"/>
    <w:rsid w:val="0067148C"/>
    <w:rsid w:val="006A2557"/>
    <w:rsid w:val="006A2F2C"/>
    <w:rsid w:val="006B3A4B"/>
    <w:rsid w:val="006D16F7"/>
    <w:rsid w:val="006F63F5"/>
    <w:rsid w:val="007047AD"/>
    <w:rsid w:val="00705CB0"/>
    <w:rsid w:val="00705DF7"/>
    <w:rsid w:val="007066F0"/>
    <w:rsid w:val="00706A2E"/>
    <w:rsid w:val="007160F4"/>
    <w:rsid w:val="00725AA8"/>
    <w:rsid w:val="00747FF1"/>
    <w:rsid w:val="00755524"/>
    <w:rsid w:val="00775388"/>
    <w:rsid w:val="00781479"/>
    <w:rsid w:val="007A56B7"/>
    <w:rsid w:val="007B607E"/>
    <w:rsid w:val="007C0905"/>
    <w:rsid w:val="007D1A82"/>
    <w:rsid w:val="007D3F04"/>
    <w:rsid w:val="007D620A"/>
    <w:rsid w:val="00821B65"/>
    <w:rsid w:val="008233FB"/>
    <w:rsid w:val="00824421"/>
    <w:rsid w:val="00825CCA"/>
    <w:rsid w:val="00841C74"/>
    <w:rsid w:val="008535B9"/>
    <w:rsid w:val="00854CB6"/>
    <w:rsid w:val="00881732"/>
    <w:rsid w:val="00884447"/>
    <w:rsid w:val="008857B7"/>
    <w:rsid w:val="00893E6E"/>
    <w:rsid w:val="008963BE"/>
    <w:rsid w:val="008A66D8"/>
    <w:rsid w:val="008A6ED3"/>
    <w:rsid w:val="008B66FE"/>
    <w:rsid w:val="008C7329"/>
    <w:rsid w:val="008E6659"/>
    <w:rsid w:val="008E7027"/>
    <w:rsid w:val="00907D80"/>
    <w:rsid w:val="0093171E"/>
    <w:rsid w:val="00931F3D"/>
    <w:rsid w:val="0093456B"/>
    <w:rsid w:val="009601DB"/>
    <w:rsid w:val="009738C5"/>
    <w:rsid w:val="00993906"/>
    <w:rsid w:val="009A743D"/>
    <w:rsid w:val="009B1145"/>
    <w:rsid w:val="009C2F6B"/>
    <w:rsid w:val="009C4399"/>
    <w:rsid w:val="009C4E7F"/>
    <w:rsid w:val="009D158F"/>
    <w:rsid w:val="009F5179"/>
    <w:rsid w:val="00A03ED1"/>
    <w:rsid w:val="00A07285"/>
    <w:rsid w:val="00A14D59"/>
    <w:rsid w:val="00A1568B"/>
    <w:rsid w:val="00A43548"/>
    <w:rsid w:val="00A45634"/>
    <w:rsid w:val="00A47334"/>
    <w:rsid w:val="00A536BA"/>
    <w:rsid w:val="00A54C6E"/>
    <w:rsid w:val="00A61A5C"/>
    <w:rsid w:val="00A66D3D"/>
    <w:rsid w:val="00A67441"/>
    <w:rsid w:val="00A84ABF"/>
    <w:rsid w:val="00A87DB0"/>
    <w:rsid w:val="00A92415"/>
    <w:rsid w:val="00AA0D25"/>
    <w:rsid w:val="00AA797A"/>
    <w:rsid w:val="00AB0A41"/>
    <w:rsid w:val="00AC720E"/>
    <w:rsid w:val="00AE3BD0"/>
    <w:rsid w:val="00AE3E40"/>
    <w:rsid w:val="00AF6847"/>
    <w:rsid w:val="00B33026"/>
    <w:rsid w:val="00B33FA1"/>
    <w:rsid w:val="00B40E20"/>
    <w:rsid w:val="00B4608D"/>
    <w:rsid w:val="00B46C98"/>
    <w:rsid w:val="00B51541"/>
    <w:rsid w:val="00B63BB5"/>
    <w:rsid w:val="00B706AA"/>
    <w:rsid w:val="00B81B1F"/>
    <w:rsid w:val="00B90F7E"/>
    <w:rsid w:val="00B93D9F"/>
    <w:rsid w:val="00BA236D"/>
    <w:rsid w:val="00BB4C72"/>
    <w:rsid w:val="00BC294E"/>
    <w:rsid w:val="00BC6BBE"/>
    <w:rsid w:val="00BE138B"/>
    <w:rsid w:val="00BE2D8A"/>
    <w:rsid w:val="00C02A4B"/>
    <w:rsid w:val="00C0497C"/>
    <w:rsid w:val="00C34EDA"/>
    <w:rsid w:val="00C3630D"/>
    <w:rsid w:val="00C40C07"/>
    <w:rsid w:val="00C70C1B"/>
    <w:rsid w:val="00C81FC6"/>
    <w:rsid w:val="00C86A81"/>
    <w:rsid w:val="00C933FE"/>
    <w:rsid w:val="00C95026"/>
    <w:rsid w:val="00C97DD0"/>
    <w:rsid w:val="00CB141C"/>
    <w:rsid w:val="00CB47B6"/>
    <w:rsid w:val="00CC7EE7"/>
    <w:rsid w:val="00CD2826"/>
    <w:rsid w:val="00CF4FCF"/>
    <w:rsid w:val="00D036FB"/>
    <w:rsid w:val="00D159FD"/>
    <w:rsid w:val="00D224B5"/>
    <w:rsid w:val="00D255B4"/>
    <w:rsid w:val="00D326A9"/>
    <w:rsid w:val="00D379CF"/>
    <w:rsid w:val="00D41A50"/>
    <w:rsid w:val="00D926B6"/>
    <w:rsid w:val="00DB02D1"/>
    <w:rsid w:val="00DB61CB"/>
    <w:rsid w:val="00DE0672"/>
    <w:rsid w:val="00DF2148"/>
    <w:rsid w:val="00DF33CA"/>
    <w:rsid w:val="00E076E6"/>
    <w:rsid w:val="00E1159F"/>
    <w:rsid w:val="00E46DED"/>
    <w:rsid w:val="00E54C18"/>
    <w:rsid w:val="00E622DC"/>
    <w:rsid w:val="00E67932"/>
    <w:rsid w:val="00E75DE2"/>
    <w:rsid w:val="00E77093"/>
    <w:rsid w:val="00E84927"/>
    <w:rsid w:val="00EA302D"/>
    <w:rsid w:val="00EB734C"/>
    <w:rsid w:val="00EC4E76"/>
    <w:rsid w:val="00EC6CFB"/>
    <w:rsid w:val="00ED6962"/>
    <w:rsid w:val="00EF78B2"/>
    <w:rsid w:val="00F30855"/>
    <w:rsid w:val="00F4042C"/>
    <w:rsid w:val="00F40975"/>
    <w:rsid w:val="00F43958"/>
    <w:rsid w:val="00F44891"/>
    <w:rsid w:val="00F61399"/>
    <w:rsid w:val="00F907A0"/>
    <w:rsid w:val="00F96ED1"/>
    <w:rsid w:val="00F97DEB"/>
    <w:rsid w:val="00FA0CD5"/>
    <w:rsid w:val="00FB026E"/>
    <w:rsid w:val="00FB0828"/>
    <w:rsid w:val="00FB1291"/>
    <w:rsid w:val="00FB33B7"/>
    <w:rsid w:val="00FC2216"/>
    <w:rsid w:val="00FC25F9"/>
    <w:rsid w:val="00FC5683"/>
    <w:rsid w:val="00FC6A66"/>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11</Pages>
  <Words>2527</Words>
  <Characters>13901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Office Profesional</cp:lastModifiedBy>
  <cp:revision>15</cp:revision>
  <dcterms:created xsi:type="dcterms:W3CDTF">2022-05-12T23:02:00Z</dcterms:created>
  <dcterms:modified xsi:type="dcterms:W3CDTF">2024-07-27T19:28:00Z</dcterms:modified>
</cp:coreProperties>
</file>